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4" w:rsidRPr="00B0031C" w:rsidRDefault="00701208" w:rsidP="00B003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031C">
        <w:rPr>
          <w:rFonts w:ascii="Times New Roman" w:hAnsi="Times New Roman" w:cs="Times New Roman"/>
          <w:b/>
          <w:sz w:val="32"/>
          <w:szCs w:val="28"/>
        </w:rPr>
        <w:t>Если ребенок часто болеет</w:t>
      </w:r>
    </w:p>
    <w:p w:rsidR="00701208" w:rsidRDefault="00701208" w:rsidP="00B0031C">
      <w:pPr>
        <w:pStyle w:val="a3"/>
        <w:spacing w:line="360" w:lineRule="auto"/>
        <w:ind w:firstLine="709"/>
        <w:jc w:val="both"/>
        <w:rPr>
          <w:rFonts w:ascii="Monotype Corsiva" w:hAnsi="Monotype Corsiva" w:cs="Times New Roman"/>
          <w:b/>
          <w:i/>
          <w:sz w:val="28"/>
          <w:szCs w:val="28"/>
        </w:rPr>
      </w:pPr>
      <w:bookmarkStart w:id="0" w:name="_GoBack"/>
      <w:bookmarkEnd w:id="0"/>
    </w:p>
    <w:p w:rsidR="00701208" w:rsidRDefault="00701208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бодрых, веселых и здоровых сверстников ваш ребенок не вылезает из болезней? К сожалению, не все малыши отличаются отменным здоровьем. В медицине даже есть такое понятие, как часто болеющие дети, или сокращено ЧБД. Принадлежность к категории ЧБД определяется частотой острых респираторных вирусных инфекций (ОРВИ).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Лучше, конечно, не болеть, но все – таки, сколько раз «разрешено», простужаться? </w:t>
      </w:r>
      <w:proofErr w:type="gramEnd"/>
    </w:p>
    <w:p w:rsidR="00701208" w:rsidRDefault="00701208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Причины для беспокойства</w:t>
      </w:r>
    </w:p>
    <w:p w:rsidR="00A13FE5" w:rsidRDefault="00701208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разных странах установлен свой допустимый порог заболеваемости детей. Так, в США считается нормальными, если малыш в возрасте до 3 – х лет более</w:t>
      </w:r>
      <w:r w:rsidR="003A319C">
        <w:rPr>
          <w:rFonts w:ascii="Times New Roman" w:hAnsi="Times New Roman" w:cs="Times New Roman"/>
          <w:sz w:val="28"/>
          <w:szCs w:val="28"/>
        </w:rPr>
        <w:t xml:space="preserve">т ОРВИ до 8 раз в год, а в России этот порог снижен до 6 раз в год. Детей, у которых частота ОРВИ превышает это число, относят к группе ЧБТ. Они находятся под особым наблюдением врачей, так как частые </w:t>
      </w:r>
      <w:r w:rsidR="00A13FE5">
        <w:rPr>
          <w:rFonts w:ascii="Times New Roman" w:hAnsi="Times New Roman" w:cs="Times New Roman"/>
          <w:sz w:val="28"/>
          <w:szCs w:val="28"/>
        </w:rPr>
        <w:t xml:space="preserve">простуды могут плохо повлиять и на состояние здоровья в будущем. </w:t>
      </w:r>
    </w:p>
    <w:p w:rsidR="00701208" w:rsidRDefault="00A13FE5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Опасные последствия</w:t>
      </w:r>
    </w:p>
    <w:p w:rsidR="00A13FE5" w:rsidRDefault="009C1ABE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Частые ОРВИ провоцируют развитие целого ряда болезней: </w:t>
      </w:r>
    </w:p>
    <w:p w:rsidR="009C1ABE" w:rsidRDefault="009C1ABE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ХРОНИЧЕСКИЕ БРОНХИТЫ И ТРАХЕИТЫ </w:t>
      </w:r>
      <w:r>
        <w:rPr>
          <w:rFonts w:ascii="Times New Roman" w:hAnsi="Times New Roman" w:cs="Times New Roman"/>
          <w:sz w:val="28"/>
          <w:szCs w:val="28"/>
        </w:rPr>
        <w:t xml:space="preserve">наблюдаются у каждого второго часто болеющего ребенка и сохраняются в дальнейшем. </w:t>
      </w:r>
    </w:p>
    <w:p w:rsidR="009C1ABE" w:rsidRDefault="009C1ABE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Ваши действия: </w:t>
      </w:r>
      <w:r>
        <w:rPr>
          <w:rFonts w:ascii="Times New Roman" w:hAnsi="Times New Roman" w:cs="Times New Roman"/>
          <w:sz w:val="28"/>
          <w:szCs w:val="28"/>
        </w:rPr>
        <w:t xml:space="preserve">Четко следуйте рекомендациям лечащего врача, чтобы болезнь не перешла в хроническую форму. </w:t>
      </w:r>
    </w:p>
    <w:p w:rsidR="009C1ABE" w:rsidRDefault="009C1ABE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АЛЛЕРГИЧЕСКИЕ ЗАБОЛЕВАНИЯ </w:t>
      </w:r>
      <w:r>
        <w:rPr>
          <w:rFonts w:ascii="Times New Roman" w:hAnsi="Times New Roman" w:cs="Times New Roman"/>
          <w:sz w:val="28"/>
          <w:szCs w:val="28"/>
        </w:rPr>
        <w:t xml:space="preserve">также могут быть следствиями ОРВИ. Так, у 15 – 40% часто болеющих детей врачи обнаруживают аллергическое воспаление дыхательных путей. </w:t>
      </w:r>
    </w:p>
    <w:p w:rsidR="009C1ABE" w:rsidRDefault="009C1ABE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Ваши действия:</w:t>
      </w:r>
      <w:r>
        <w:rPr>
          <w:rFonts w:ascii="Times New Roman" w:hAnsi="Times New Roman" w:cs="Times New Roman"/>
          <w:sz w:val="28"/>
          <w:szCs w:val="28"/>
        </w:rPr>
        <w:t xml:space="preserve"> ребенка показывайте не только врачу – педиатру, но и аллергологу. Это позволит начать правильное лечение своевременно. </w:t>
      </w:r>
    </w:p>
    <w:p w:rsidR="009C1ABE" w:rsidRDefault="009C1ABE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ДИСБАКТЕРИОЗ </w:t>
      </w:r>
      <w:r>
        <w:rPr>
          <w:rFonts w:ascii="Times New Roman" w:hAnsi="Times New Roman" w:cs="Times New Roman"/>
          <w:sz w:val="28"/>
          <w:szCs w:val="28"/>
        </w:rPr>
        <w:t xml:space="preserve">возникает при приеме антибиотиков, в результате меняется состав микрофлоры кишечника. </w:t>
      </w:r>
      <w:r w:rsidR="00820429">
        <w:rPr>
          <w:rFonts w:ascii="Times New Roman" w:hAnsi="Times New Roman" w:cs="Times New Roman"/>
          <w:sz w:val="28"/>
          <w:szCs w:val="28"/>
        </w:rPr>
        <w:t xml:space="preserve"> Хотя дисбактериоз не является заболеванием, но, вызывая нарушение </w:t>
      </w:r>
      <w:r w:rsidR="00B528E7">
        <w:rPr>
          <w:rFonts w:ascii="Times New Roman" w:hAnsi="Times New Roman" w:cs="Times New Roman"/>
          <w:sz w:val="28"/>
          <w:szCs w:val="28"/>
        </w:rPr>
        <w:t xml:space="preserve">усвоения питательных и других жизненно важных веществ, провоцирует гиповитаминоз или аллергия. </w:t>
      </w:r>
    </w:p>
    <w:p w:rsidR="00077B72" w:rsidRDefault="00B528E7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Ваши действия: </w:t>
      </w:r>
      <w:r>
        <w:rPr>
          <w:rFonts w:ascii="Times New Roman" w:hAnsi="Times New Roman" w:cs="Times New Roman"/>
          <w:sz w:val="28"/>
          <w:szCs w:val="28"/>
        </w:rPr>
        <w:t xml:space="preserve">проконсультируйтесь с врачом – педиатром или диетологом и скорректируйте питание малыша, чтобы восстановить микрофлору кишечника. </w:t>
      </w:r>
      <w:r w:rsidR="00077B72">
        <w:rPr>
          <w:rFonts w:ascii="Times New Roman" w:hAnsi="Times New Roman" w:cs="Times New Roman"/>
          <w:sz w:val="28"/>
          <w:szCs w:val="28"/>
        </w:rPr>
        <w:t xml:space="preserve">Ребенку могут быть назначены </w:t>
      </w:r>
      <w:proofErr w:type="spellStart"/>
      <w:r w:rsidR="00077B72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="00077B72">
        <w:rPr>
          <w:rFonts w:ascii="Times New Roman" w:hAnsi="Times New Roman" w:cs="Times New Roman"/>
          <w:sz w:val="28"/>
          <w:szCs w:val="28"/>
        </w:rPr>
        <w:t xml:space="preserve">. Это лекарственные препараты или биологически активные добавки к пище, которые содержат полезные микроорганизмы. </w:t>
      </w:r>
    </w:p>
    <w:p w:rsidR="00B528E7" w:rsidRDefault="00077B72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ПОЛИГИПОВИТАМИНОЗ </w:t>
      </w:r>
      <w:r>
        <w:rPr>
          <w:rFonts w:ascii="Times New Roman" w:hAnsi="Times New Roman" w:cs="Times New Roman"/>
          <w:sz w:val="28"/>
          <w:szCs w:val="28"/>
        </w:rPr>
        <w:t xml:space="preserve">является еще одним спутником частых ОРВИ. Из – за них дети могут испытывать дефицит сразу нескольких витаминов. </w:t>
      </w:r>
    </w:p>
    <w:p w:rsidR="00C62EA8" w:rsidRDefault="00C62EA8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Ваши действия: </w:t>
      </w:r>
      <w:r>
        <w:rPr>
          <w:rFonts w:ascii="Times New Roman" w:hAnsi="Times New Roman" w:cs="Times New Roman"/>
          <w:sz w:val="28"/>
          <w:szCs w:val="28"/>
        </w:rPr>
        <w:t xml:space="preserve">проведите ребенку курс лечения витаминами, предварительно проконсультировавшись с врачами. Такая мера профилактики снижает частоту ОРВИ на 30%. Важно готовить продукты, стараясь максимально сохранить в них витамины. Пищу нужно варить на пару и запекать </w:t>
      </w:r>
      <w:r w:rsidR="00CF7A47">
        <w:rPr>
          <w:rFonts w:ascii="Times New Roman" w:hAnsi="Times New Roman" w:cs="Times New Roman"/>
          <w:sz w:val="28"/>
          <w:szCs w:val="28"/>
        </w:rPr>
        <w:t xml:space="preserve">в духовке, а не жарить или долго тушить. </w:t>
      </w:r>
    </w:p>
    <w:p w:rsidR="00CF7A47" w:rsidRDefault="00CF7A47" w:rsidP="00B003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Меры профилактики простуд</w:t>
      </w:r>
    </w:p>
    <w:p w:rsidR="00CF7A47" w:rsidRDefault="00CF7A47" w:rsidP="00B0031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Гуляйте с ребенком на свежем воздухе</w:t>
      </w:r>
    </w:p>
    <w:p w:rsidR="00CF7A47" w:rsidRDefault="00CF7A47" w:rsidP="00B0031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Проветривайте помещение несколько раз в день</w:t>
      </w:r>
    </w:p>
    <w:p w:rsidR="00CF7A47" w:rsidRDefault="00CF7A47" w:rsidP="00B0031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ребенка мыть руки после каждого выхода на улицу и перед едой</w:t>
      </w:r>
    </w:p>
    <w:p w:rsidR="00C348FA" w:rsidRPr="00B0031C" w:rsidRDefault="00CF7A47" w:rsidP="00C348F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мази и спреи для обработки носовой полости,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иммуноукрепляющие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средства. </w:t>
      </w:r>
    </w:p>
    <w:sectPr w:rsidR="00C348FA" w:rsidRPr="00B0031C" w:rsidSect="0070120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6063"/>
    <w:multiLevelType w:val="hybridMultilevel"/>
    <w:tmpl w:val="18D27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08"/>
    <w:rsid w:val="00054B52"/>
    <w:rsid w:val="00077B72"/>
    <w:rsid w:val="00391CD3"/>
    <w:rsid w:val="003A319C"/>
    <w:rsid w:val="004C2DBF"/>
    <w:rsid w:val="00701208"/>
    <w:rsid w:val="00820429"/>
    <w:rsid w:val="008C3204"/>
    <w:rsid w:val="009C1ABE"/>
    <w:rsid w:val="00A13FE5"/>
    <w:rsid w:val="00B0031C"/>
    <w:rsid w:val="00B528E7"/>
    <w:rsid w:val="00C348FA"/>
    <w:rsid w:val="00C62EA8"/>
    <w:rsid w:val="00C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2022-11-09T04:40:00Z</dcterms:created>
  <dcterms:modified xsi:type="dcterms:W3CDTF">2022-11-09T04:40:00Z</dcterms:modified>
</cp:coreProperties>
</file>